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3370" w14:textId="77777777" w:rsidR="00A87F9D" w:rsidRPr="00916E1A" w:rsidRDefault="00A87F9D" w:rsidP="00A87F9D">
      <w:pPr>
        <w:widowControl w:val="0"/>
        <w:spacing w:after="0" w:line="240" w:lineRule="auto"/>
        <w:ind w:left="-1134"/>
        <w:jc w:val="right"/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</w:pPr>
      <w:bookmarkStart w:id="0" w:name="_Hlk168581862"/>
      <w:r w:rsidRPr="00916E1A"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Утверждаю</w:t>
      </w:r>
    </w:p>
    <w:p w14:paraId="4177F3CE" w14:textId="77777777" w:rsidR="00A87F9D" w:rsidRDefault="00A87F9D" w:rsidP="00A87F9D">
      <w:pPr>
        <w:widowControl w:val="0"/>
        <w:spacing w:after="0" w:line="240" w:lineRule="auto"/>
        <w:ind w:left="-1134"/>
        <w:jc w:val="right"/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ООО «ВИКИ-ВЕТ»</w:t>
      </w:r>
    </w:p>
    <w:p w14:paraId="31D0EE72" w14:textId="77777777" w:rsidR="00A87F9D" w:rsidRDefault="00A87F9D" w:rsidP="00A87F9D">
      <w:pPr>
        <w:widowControl w:val="0"/>
        <w:spacing w:after="0" w:line="240" w:lineRule="auto"/>
        <w:ind w:left="-1134"/>
        <w:jc w:val="right"/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 xml:space="preserve">Генеральный директор </w:t>
      </w:r>
    </w:p>
    <w:p w14:paraId="37585645" w14:textId="77777777" w:rsidR="00A87F9D" w:rsidRPr="007A781D" w:rsidRDefault="00A87F9D" w:rsidP="00A87F9D">
      <w:pPr>
        <w:widowControl w:val="0"/>
        <w:spacing w:after="0" w:line="240" w:lineRule="auto"/>
        <w:ind w:left="-1134"/>
        <w:jc w:val="right"/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Шабанова А.А.</w:t>
      </w:r>
    </w:p>
    <w:p w14:paraId="7C5AE537" w14:textId="24489CB4" w:rsidR="00A87F9D" w:rsidRDefault="00A87F9D" w:rsidP="00A87F9D">
      <w:pPr>
        <w:widowControl w:val="0"/>
        <w:spacing w:after="362" w:line="240" w:lineRule="auto"/>
        <w:ind w:left="-1134"/>
        <w:jc w:val="right"/>
        <w:rPr>
          <w:rFonts w:ascii="Times New Roman" w:eastAsia="Lucida Sans Unicode" w:hAnsi="Times New Roman" w:cs="Times New Roman"/>
          <w:b/>
          <w:color w:val="000000"/>
          <w:sz w:val="16"/>
          <w:szCs w:val="16"/>
          <w:u w:val="single"/>
        </w:rPr>
      </w:pPr>
      <w:r w:rsidRPr="00916E1A"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от </w:t>
      </w:r>
      <w:r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01</w:t>
      </w:r>
      <w:r w:rsidRPr="00916E1A"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.</w:t>
      </w:r>
      <w:r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06</w:t>
      </w:r>
      <w:r w:rsidRPr="00916E1A"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.20</w:t>
      </w:r>
      <w:r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24</w:t>
      </w:r>
      <w:bookmarkEnd w:id="0"/>
    </w:p>
    <w:p w14:paraId="10B0721F" w14:textId="77777777" w:rsidR="00A87F9D" w:rsidRPr="00A87F9D" w:rsidRDefault="00A87F9D" w:rsidP="00A87F9D">
      <w:pPr>
        <w:widowControl w:val="0"/>
        <w:spacing w:after="362" w:line="240" w:lineRule="auto"/>
        <w:ind w:left="-1134"/>
        <w:jc w:val="right"/>
        <w:rPr>
          <w:rFonts w:ascii="Times New Roman" w:eastAsia="Lucida Sans Unicode" w:hAnsi="Times New Roman" w:cs="Times New Roman"/>
          <w:b/>
          <w:color w:val="000000"/>
          <w:sz w:val="16"/>
          <w:szCs w:val="16"/>
          <w:u w:val="single"/>
        </w:rPr>
      </w:pPr>
    </w:p>
    <w:p w14:paraId="09F97E27" w14:textId="7DE2AEDA" w:rsidR="00D47F5B" w:rsidRPr="00A87F9D" w:rsidRDefault="00D47F5B" w:rsidP="00A87F9D">
      <w:pPr>
        <w:jc w:val="center"/>
        <w:rPr>
          <w:rFonts w:ascii="Times New Roman" w:hAnsi="Times New Roman" w:cs="Times New Roman"/>
          <w:b/>
          <w:bCs/>
        </w:rPr>
      </w:pPr>
      <w:r w:rsidRPr="00A87F9D">
        <w:rPr>
          <w:rFonts w:ascii="Times New Roman" w:hAnsi="Times New Roman" w:cs="Times New Roman"/>
          <w:b/>
          <w:bCs/>
        </w:rPr>
        <w:t>Политика конфиденциальности</w:t>
      </w:r>
    </w:p>
    <w:p w14:paraId="436955D7" w14:textId="77777777" w:rsidR="00D47F5B" w:rsidRPr="00A87F9D" w:rsidRDefault="00D47F5B" w:rsidP="00D47F5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A87F9D">
        <w:rPr>
          <w:rFonts w:ascii="Times New Roman" w:hAnsi="Times New Roman" w:cs="Times New Roman"/>
          <w:b/>
          <w:bCs/>
          <w:sz w:val="16"/>
          <w:szCs w:val="16"/>
        </w:rPr>
        <w:t>1. Общие положения</w:t>
      </w:r>
    </w:p>
    <w:p w14:paraId="3B0EF15F" w14:textId="428969B9" w:rsidR="00D47F5B" w:rsidRPr="00A87F9D" w:rsidRDefault="00D47F5B" w:rsidP="00A87F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1.1. Настоящая Политика конфиденциальности (далее — «Политика») действует в отношениях между Пользователями и </w:t>
      </w:r>
      <w:r w:rsidR="00A87F9D">
        <w:rPr>
          <w:rFonts w:ascii="Times New Roman" w:hAnsi="Times New Roman" w:cs="Times New Roman"/>
          <w:sz w:val="16"/>
          <w:szCs w:val="16"/>
        </w:rPr>
        <w:t>ООО «ВИКИ-ВЕТ»</w:t>
      </w:r>
      <w:r w:rsidRPr="00A87F9D">
        <w:rPr>
          <w:rFonts w:ascii="Times New Roman" w:hAnsi="Times New Roman" w:cs="Times New Roman"/>
          <w:sz w:val="16"/>
          <w:szCs w:val="16"/>
        </w:rPr>
        <w:t>, а также всеми лицами, объединенными под торг</w:t>
      </w:r>
      <w:r w:rsidR="008A2F31" w:rsidRPr="00A87F9D">
        <w:rPr>
          <w:rFonts w:ascii="Times New Roman" w:hAnsi="Times New Roman" w:cs="Times New Roman"/>
          <w:sz w:val="16"/>
          <w:szCs w:val="16"/>
        </w:rPr>
        <w:t xml:space="preserve">овой маркой Ветеринарный центр </w:t>
      </w:r>
      <w:r w:rsidR="008A2F31" w:rsidRPr="00A87F9D">
        <w:rPr>
          <w:rFonts w:ascii="Times New Roman" w:hAnsi="Times New Roman" w:cs="Times New Roman"/>
          <w:sz w:val="16"/>
          <w:szCs w:val="16"/>
          <w:lang w:val="en-US"/>
        </w:rPr>
        <w:t>Viki</w:t>
      </w:r>
      <w:r w:rsidR="008A2F31" w:rsidRPr="00A87F9D">
        <w:rPr>
          <w:rFonts w:ascii="Times New Roman" w:hAnsi="Times New Roman" w:cs="Times New Roman"/>
          <w:sz w:val="16"/>
          <w:szCs w:val="16"/>
        </w:rPr>
        <w:t>-</w:t>
      </w:r>
      <w:r w:rsidR="00A87F9D">
        <w:rPr>
          <w:rFonts w:ascii="Times New Roman" w:hAnsi="Times New Roman" w:cs="Times New Roman"/>
          <w:sz w:val="16"/>
          <w:szCs w:val="16"/>
          <w:lang w:val="en-US"/>
        </w:rPr>
        <w:t>Vet</w:t>
      </w:r>
      <w:r w:rsidRPr="00A87F9D">
        <w:rPr>
          <w:rFonts w:ascii="Times New Roman" w:hAnsi="Times New Roman" w:cs="Times New Roman"/>
          <w:sz w:val="16"/>
          <w:szCs w:val="16"/>
        </w:rPr>
        <w:t xml:space="preserve"> (далее — «Компания»).</w:t>
      </w:r>
    </w:p>
    <w:p w14:paraId="474EA24D" w14:textId="77777777" w:rsidR="00D47F5B" w:rsidRPr="00A87F9D" w:rsidRDefault="00D47F5B" w:rsidP="00A87F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1.2. В рамках настоящей Политики под «персональной информацией Пользователя» понимаются:</w:t>
      </w:r>
    </w:p>
    <w:p w14:paraId="2EB5472E" w14:textId="77777777" w:rsidR="00D47F5B" w:rsidRPr="00A87F9D" w:rsidRDefault="00D47F5B" w:rsidP="00A87F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1.2.1. персональные данные, которые Пользователь предоставляет о себе (фамилию, имя, отчество; дата рождения; пол; адрес проживания; номер телефона; адрес электронной почты и иные сведения) во время использования им любого из сайтов, сервисов, служб и программ Компании (далее — «Сервисы»).</w:t>
      </w:r>
    </w:p>
    <w:p w14:paraId="7B787611" w14:textId="77777777" w:rsidR="00D47F5B" w:rsidRPr="00A87F9D" w:rsidRDefault="00D47F5B" w:rsidP="00A87F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1.2.2. копия паспорта или иного документа, удостоверяющего личность клиента.</w:t>
      </w:r>
    </w:p>
    <w:p w14:paraId="57565985" w14:textId="77777777" w:rsidR="00D47F5B" w:rsidRPr="00A87F9D" w:rsidRDefault="00D47F5B" w:rsidP="00A87F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1.3. Компания не проверяет достоверность персональной информации, предоставляемой Пользователями. Однако Компания исходит из того, что Пользователь предоставляет достоверную и достаточную персональную информацию, и поддерживает эту информацию в актуальном состоянии.</w:t>
      </w:r>
    </w:p>
    <w:p w14:paraId="26B51A29" w14:textId="77777777" w:rsidR="00D47F5B" w:rsidRPr="00A87F9D" w:rsidRDefault="00D47F5B" w:rsidP="00A87F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1.4. Компания может осуществлять аудиозапись телефонного разговора с Пользователем, независимо от получения и/или неполучения от Пользователя согласия на аудиозапись телефонного разговора, если указанные действия необходимы Компании для исполнения своих обязательств, оценки качества используемых Сервисов и оказанных Пользователю услуг, а также для достижения целей обработки персональных данных, перечисленных в пункте 2.1. настоящей Политики.</w:t>
      </w:r>
    </w:p>
    <w:p w14:paraId="0CB95E61" w14:textId="77777777" w:rsidR="00D47F5B" w:rsidRPr="00A87F9D" w:rsidRDefault="00D47F5B" w:rsidP="00A87F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 xml:space="preserve">1.5. Не могут быть отнесены к персональным данным Пользователя такие данные, как: номер телефона и адрес электронной почты, если обработка этих данных осуществляется </w:t>
      </w:r>
      <w:r w:rsidR="008A2F31" w:rsidRPr="00A87F9D">
        <w:rPr>
          <w:rFonts w:ascii="Times New Roman" w:hAnsi="Times New Roman" w:cs="Times New Roman"/>
          <w:sz w:val="16"/>
          <w:szCs w:val="16"/>
        </w:rPr>
        <w:t>обезличено</w:t>
      </w:r>
      <w:r w:rsidRPr="00A87F9D">
        <w:rPr>
          <w:rFonts w:ascii="Times New Roman" w:hAnsi="Times New Roman" w:cs="Times New Roman"/>
          <w:sz w:val="16"/>
          <w:szCs w:val="16"/>
        </w:rPr>
        <w:t>, то есть без привязки к персональным данным конкретного Пользователя.</w:t>
      </w:r>
    </w:p>
    <w:p w14:paraId="3E666DA7" w14:textId="77777777" w:rsidR="00D47F5B" w:rsidRPr="00A87F9D" w:rsidRDefault="00D47F5B" w:rsidP="00A87F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1.6. Данные, которые автоматически передаются Сервисам в процессе их использования с </w:t>
      </w:r>
      <w:r w:rsidR="008A2F31" w:rsidRPr="00A87F9D">
        <w:rPr>
          <w:rFonts w:ascii="Times New Roman" w:hAnsi="Times New Roman" w:cs="Times New Roman"/>
          <w:sz w:val="16"/>
          <w:szCs w:val="16"/>
        </w:rPr>
        <w:t>помощью,</w:t>
      </w:r>
      <w:r w:rsidRPr="00A87F9D">
        <w:rPr>
          <w:rFonts w:ascii="Times New Roman" w:hAnsi="Times New Roman" w:cs="Times New Roman"/>
          <w:sz w:val="16"/>
          <w:szCs w:val="16"/>
        </w:rPr>
        <w:t xml:space="preserve"> установленного на устройстве Пользователя программного обеспечения, в том числе IP-адрес, информация из </w:t>
      </w:r>
      <w:proofErr w:type="spellStart"/>
      <w:r w:rsidRPr="00A87F9D">
        <w:rPr>
          <w:rFonts w:ascii="Times New Roman" w:hAnsi="Times New Roman" w:cs="Times New Roman"/>
          <w:sz w:val="16"/>
          <w:szCs w:val="16"/>
        </w:rPr>
        <w:t>cookie</w:t>
      </w:r>
      <w:proofErr w:type="spellEnd"/>
      <w:r w:rsidRPr="00A87F9D">
        <w:rPr>
          <w:rFonts w:ascii="Times New Roman" w:hAnsi="Times New Roman" w:cs="Times New Roman"/>
          <w:sz w:val="16"/>
          <w:szCs w:val="16"/>
        </w:rPr>
        <w:t>, информация о браузере Пользователя (или иной программе, с помощью которой осуществляется доступ к Сервисам), время доступа, адрес запрашиваемой страницы не являются персональными данными.</w:t>
      </w:r>
    </w:p>
    <w:p w14:paraId="7A898544" w14:textId="77777777" w:rsidR="00D47F5B" w:rsidRPr="00A87F9D" w:rsidRDefault="00D47F5B" w:rsidP="00A87F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1.7. Настоящая Политика применима только к Сервисам Компании. Компания не контролирует и не несет ответственность за сайты третьих лиц, на которые Пользователь может перейти по ссылкам, доступным на сайтах Компании. На таких сайтах у Пользователя может собираться или запрашиваться иная персональная информация, а также могут совершаться иные действия.</w:t>
      </w:r>
    </w:p>
    <w:p w14:paraId="08CA8D99" w14:textId="77777777" w:rsidR="00D47F5B" w:rsidRPr="00A87F9D" w:rsidRDefault="00D47F5B" w:rsidP="00A87F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1.8. Под обработкой персональных данных в настоящей Политике понимается: сбор вышеуказанных данных, их систематизация, накопление, хранение, уточнение (обновление, изменение), использование, блокирование, уничтожение.</w:t>
      </w:r>
    </w:p>
    <w:p w14:paraId="5DA6DEDA" w14:textId="77777777" w:rsidR="00D47F5B" w:rsidRPr="00A87F9D" w:rsidRDefault="00D47F5B" w:rsidP="00A87F9D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87F9D">
        <w:rPr>
          <w:rFonts w:ascii="Times New Roman" w:hAnsi="Times New Roman" w:cs="Times New Roman"/>
          <w:b/>
          <w:bCs/>
          <w:sz w:val="16"/>
          <w:szCs w:val="16"/>
        </w:rPr>
        <w:t>2. Цели сбора и обработки персональной информации Пользователей</w:t>
      </w:r>
    </w:p>
    <w:p w14:paraId="65C03AD8" w14:textId="77777777" w:rsidR="00D47F5B" w:rsidRPr="00A87F9D" w:rsidRDefault="00D47F5B" w:rsidP="00A87F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2.1. Персональную информацию Пользователя Компания может обрабатываться в следующих целях:</w:t>
      </w:r>
    </w:p>
    <w:p w14:paraId="1A9E4EA8" w14:textId="77777777" w:rsidR="00D47F5B" w:rsidRPr="00A87F9D" w:rsidRDefault="00D47F5B" w:rsidP="00A87F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2.1.1. идентификация Пользователя при исполнении Публичной оферты и договоров с Компанией;</w:t>
      </w:r>
    </w:p>
    <w:p w14:paraId="463C42DF" w14:textId="77777777" w:rsidR="00D47F5B" w:rsidRPr="00A87F9D" w:rsidRDefault="00D47F5B" w:rsidP="00A87F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2.1.2. направление кассового чека в электронном виде на адрес электронной почты и/или телефон Пользователя;</w:t>
      </w:r>
    </w:p>
    <w:p w14:paraId="10DE3590" w14:textId="77777777" w:rsidR="00D47F5B" w:rsidRPr="00A87F9D" w:rsidRDefault="00D47F5B" w:rsidP="00A87F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2.1.3. предоставление Пользователю персонализированных Сервисов;</w:t>
      </w:r>
    </w:p>
    <w:p w14:paraId="37B992E8" w14:textId="77777777" w:rsidR="00D47F5B" w:rsidRPr="00A87F9D" w:rsidRDefault="00D47F5B" w:rsidP="00A87F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2.1.4. связь с Пользователем, в том числе направление уведомлений, запросов и информации, касающихся использования Сервисов, оказания услуг Компании, а также обработка запросов и заявок от Пользователя;</w:t>
      </w:r>
    </w:p>
    <w:p w14:paraId="65458D98" w14:textId="77777777" w:rsidR="00D47F5B" w:rsidRPr="00A87F9D" w:rsidRDefault="00D47F5B" w:rsidP="00A87F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2.1.5. улучшение качества Сервисов, удобства их использования, разработка новых Сервисов и услуг;</w:t>
      </w:r>
    </w:p>
    <w:p w14:paraId="3855ECB7" w14:textId="77777777" w:rsidR="00D47F5B" w:rsidRPr="00A87F9D" w:rsidRDefault="00D47F5B" w:rsidP="00A87F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lastRenderedPageBreak/>
        <w:t>2.1.6. рекламы своих товаров и услуг;</w:t>
      </w:r>
    </w:p>
    <w:p w14:paraId="536702EB" w14:textId="77777777" w:rsidR="00D47F5B" w:rsidRPr="00A87F9D" w:rsidRDefault="00D47F5B" w:rsidP="00A87F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2.1.7. проведение статистических и иных исследований на основе предоставленных данных;</w:t>
      </w:r>
    </w:p>
    <w:p w14:paraId="31E7D46D" w14:textId="77777777" w:rsidR="00D47F5B" w:rsidRPr="00A87F9D" w:rsidRDefault="00D47F5B" w:rsidP="00A87F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2.1.8. иных целях, не противоречащих действующему законодательству РФ.</w:t>
      </w:r>
    </w:p>
    <w:p w14:paraId="25CD3862" w14:textId="77777777" w:rsidR="00D47F5B" w:rsidRPr="00A87F9D" w:rsidRDefault="00D47F5B" w:rsidP="00A87F9D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87F9D">
        <w:rPr>
          <w:rFonts w:ascii="Times New Roman" w:hAnsi="Times New Roman" w:cs="Times New Roman"/>
          <w:b/>
          <w:bCs/>
          <w:sz w:val="16"/>
          <w:szCs w:val="16"/>
        </w:rPr>
        <w:t>3. Условия обработки персональной информации Пользователя и её передачи третьим лицам</w:t>
      </w:r>
    </w:p>
    <w:p w14:paraId="4CF8D8D3" w14:textId="77777777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3.1. Использование Сервисов означает согласие Пользователя с Политикой. В случае несогласия с этими условиями Пользователь должен воздержаться от использования Сервисов.</w:t>
      </w:r>
    </w:p>
    <w:p w14:paraId="01A2EC99" w14:textId="77777777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3.2. Согласие Пользователя на предоставление Персональной информации, данное им в соответствии с настоящей Политикой в рамках отношений с одним из лиц, входящих в Компанию, распространяется на все лица, входящие в Компанию.</w:t>
      </w:r>
    </w:p>
    <w:p w14:paraId="625B6A2B" w14:textId="4F539202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3.3. Согласие Пользователя на обработку его персональных данных действует со дня начала пользования Сервисов до дня отзыва согласия, посредством обращения Пользователя к представителям Компании (администраторам, ветеринарным врачам, ассистентам или иным лицам, работающим в Компании) по телефону </w:t>
      </w:r>
      <w:bookmarkStart w:id="1" w:name="_Hlk168676581"/>
      <w:r w:rsidR="00A87F9D" w:rsidRPr="00A87F9D">
        <w:rPr>
          <w:rFonts w:ascii="Times New Roman" w:hAnsi="Times New Roman" w:cs="Times New Roman"/>
          <w:sz w:val="16"/>
          <w:szCs w:val="16"/>
        </w:rPr>
        <w:t>+7</w:t>
      </w:r>
      <w:r w:rsidR="00A87F9D">
        <w:rPr>
          <w:rFonts w:ascii="Times New Roman" w:hAnsi="Times New Roman" w:cs="Times New Roman"/>
          <w:sz w:val="16"/>
          <w:szCs w:val="16"/>
        </w:rPr>
        <w:t> (</w:t>
      </w:r>
      <w:r w:rsidR="00A87F9D" w:rsidRPr="00A87F9D">
        <w:rPr>
          <w:rFonts w:ascii="Times New Roman" w:hAnsi="Times New Roman" w:cs="Times New Roman"/>
          <w:sz w:val="16"/>
          <w:szCs w:val="16"/>
        </w:rPr>
        <w:t>495</w:t>
      </w:r>
      <w:r w:rsidR="00A87F9D">
        <w:rPr>
          <w:rFonts w:ascii="Times New Roman" w:hAnsi="Times New Roman" w:cs="Times New Roman"/>
          <w:sz w:val="16"/>
          <w:szCs w:val="16"/>
        </w:rPr>
        <w:t>) </w:t>
      </w:r>
      <w:r w:rsidR="00A87F9D" w:rsidRPr="00A87F9D">
        <w:rPr>
          <w:rFonts w:ascii="Times New Roman" w:hAnsi="Times New Roman" w:cs="Times New Roman"/>
          <w:sz w:val="16"/>
          <w:szCs w:val="16"/>
        </w:rPr>
        <w:t>995-58-42</w:t>
      </w:r>
      <w:r w:rsidR="00A87F9D">
        <w:rPr>
          <w:rFonts w:ascii="Times New Roman" w:hAnsi="Times New Roman" w:cs="Times New Roman"/>
          <w:sz w:val="16"/>
          <w:szCs w:val="16"/>
        </w:rPr>
        <w:t xml:space="preserve">, +7 (968) 721-32-60, </w:t>
      </w:r>
      <w:r w:rsidRPr="00A87F9D">
        <w:rPr>
          <w:rFonts w:ascii="Times New Roman" w:hAnsi="Times New Roman" w:cs="Times New Roman"/>
          <w:sz w:val="16"/>
          <w:szCs w:val="16"/>
        </w:rPr>
        <w:t xml:space="preserve">+7 (495) </w:t>
      </w:r>
      <w:r w:rsidR="008A2F31" w:rsidRPr="00A87F9D">
        <w:rPr>
          <w:rFonts w:ascii="Times New Roman" w:hAnsi="Times New Roman" w:cs="Times New Roman"/>
          <w:sz w:val="16"/>
          <w:szCs w:val="16"/>
        </w:rPr>
        <w:t>101</w:t>
      </w:r>
      <w:r w:rsidRPr="00A87F9D">
        <w:rPr>
          <w:rFonts w:ascii="Times New Roman" w:hAnsi="Times New Roman" w:cs="Times New Roman"/>
          <w:sz w:val="16"/>
          <w:szCs w:val="16"/>
        </w:rPr>
        <w:t>-</w:t>
      </w:r>
      <w:r w:rsidR="008A2F31" w:rsidRPr="00A87F9D">
        <w:rPr>
          <w:rFonts w:ascii="Times New Roman" w:hAnsi="Times New Roman" w:cs="Times New Roman"/>
          <w:sz w:val="16"/>
          <w:szCs w:val="16"/>
        </w:rPr>
        <w:t>30</w:t>
      </w:r>
      <w:r w:rsidRPr="00A87F9D">
        <w:rPr>
          <w:rFonts w:ascii="Times New Roman" w:hAnsi="Times New Roman" w:cs="Times New Roman"/>
          <w:sz w:val="16"/>
          <w:szCs w:val="16"/>
        </w:rPr>
        <w:t>-</w:t>
      </w:r>
      <w:r w:rsidR="008A2F31" w:rsidRPr="00A87F9D">
        <w:rPr>
          <w:rFonts w:ascii="Times New Roman" w:hAnsi="Times New Roman" w:cs="Times New Roman"/>
          <w:sz w:val="16"/>
          <w:szCs w:val="16"/>
        </w:rPr>
        <w:t>8</w:t>
      </w:r>
      <w:r w:rsidRPr="00A87F9D">
        <w:rPr>
          <w:rFonts w:ascii="Times New Roman" w:hAnsi="Times New Roman" w:cs="Times New Roman"/>
          <w:sz w:val="16"/>
          <w:szCs w:val="16"/>
        </w:rPr>
        <w:t>2,</w:t>
      </w:r>
      <w:r w:rsidR="008A2F31" w:rsidRPr="00A87F9D">
        <w:rPr>
          <w:rFonts w:ascii="Times New Roman" w:hAnsi="Times New Roman" w:cs="Times New Roman"/>
          <w:sz w:val="16"/>
          <w:szCs w:val="16"/>
        </w:rPr>
        <w:t xml:space="preserve">+7 (495) 960-86-08 </w:t>
      </w:r>
      <w:bookmarkEnd w:id="1"/>
      <w:r w:rsidRPr="00A87F9D">
        <w:rPr>
          <w:rFonts w:ascii="Times New Roman" w:hAnsi="Times New Roman" w:cs="Times New Roman"/>
          <w:sz w:val="16"/>
          <w:szCs w:val="16"/>
        </w:rPr>
        <w:t>либо посредством направления Пользователем письма по электронной почте</w:t>
      </w:r>
      <w:r w:rsidR="008A2F31" w:rsidRPr="00A87F9D">
        <w:rPr>
          <w:rFonts w:ascii="Times New Roman" w:hAnsi="Times New Roman" w:cs="Times New Roman"/>
          <w:sz w:val="16"/>
          <w:szCs w:val="16"/>
        </w:rPr>
        <w:t>.</w:t>
      </w:r>
    </w:p>
    <w:p w14:paraId="6804E37D" w14:textId="5D0C9A35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3.4. Пользователь вправе запросить перечень своих персональных данных и/или потребовать изменить, уничтожить свои перс</w:t>
      </w:r>
      <w:r w:rsidR="008A2F31" w:rsidRPr="00A87F9D">
        <w:rPr>
          <w:rFonts w:ascii="Times New Roman" w:hAnsi="Times New Roman" w:cs="Times New Roman"/>
          <w:sz w:val="16"/>
          <w:szCs w:val="16"/>
        </w:rPr>
        <w:t xml:space="preserve">ональные данные, позвонив по </w:t>
      </w:r>
      <w:r w:rsidRPr="00A87F9D">
        <w:rPr>
          <w:rFonts w:ascii="Times New Roman" w:hAnsi="Times New Roman" w:cs="Times New Roman"/>
          <w:sz w:val="16"/>
          <w:szCs w:val="16"/>
        </w:rPr>
        <w:t>телефону </w:t>
      </w:r>
      <w:r w:rsidR="00A87F9D" w:rsidRPr="00A87F9D">
        <w:rPr>
          <w:rFonts w:ascii="Times New Roman" w:hAnsi="Times New Roman" w:cs="Times New Roman"/>
          <w:sz w:val="16"/>
          <w:szCs w:val="16"/>
        </w:rPr>
        <w:t>+7 (495) 995-58-42, +7 (968) 721-32-60, +7 (495) 101-30-82,</w:t>
      </w:r>
      <w:r w:rsidR="00A87F9D">
        <w:rPr>
          <w:rFonts w:ascii="Times New Roman" w:hAnsi="Times New Roman" w:cs="Times New Roman"/>
          <w:sz w:val="16"/>
          <w:szCs w:val="16"/>
        </w:rPr>
        <w:t xml:space="preserve"> </w:t>
      </w:r>
      <w:r w:rsidR="00A87F9D" w:rsidRPr="00A87F9D">
        <w:rPr>
          <w:rFonts w:ascii="Times New Roman" w:hAnsi="Times New Roman" w:cs="Times New Roman"/>
          <w:sz w:val="16"/>
          <w:szCs w:val="16"/>
        </w:rPr>
        <w:t xml:space="preserve">+7 (495) 960-86-08 </w:t>
      </w:r>
      <w:r w:rsidR="008A2F31" w:rsidRPr="00A87F9D">
        <w:rPr>
          <w:rFonts w:ascii="Times New Roman" w:hAnsi="Times New Roman" w:cs="Times New Roman"/>
          <w:sz w:val="16"/>
          <w:szCs w:val="16"/>
        </w:rPr>
        <w:t xml:space="preserve"> </w:t>
      </w:r>
      <w:r w:rsidRPr="00A87F9D">
        <w:rPr>
          <w:rFonts w:ascii="Times New Roman" w:hAnsi="Times New Roman" w:cs="Times New Roman"/>
          <w:sz w:val="16"/>
          <w:szCs w:val="16"/>
        </w:rPr>
        <w:t>либо посредством направления Пользователем пись</w:t>
      </w:r>
      <w:r w:rsidR="008A2F31" w:rsidRPr="00A87F9D">
        <w:rPr>
          <w:rFonts w:ascii="Times New Roman" w:hAnsi="Times New Roman" w:cs="Times New Roman"/>
          <w:sz w:val="16"/>
          <w:szCs w:val="16"/>
        </w:rPr>
        <w:t>ма по электронной почте</w:t>
      </w:r>
      <w:r w:rsidRPr="00A87F9D">
        <w:rPr>
          <w:rFonts w:ascii="Times New Roman" w:hAnsi="Times New Roman" w:cs="Times New Roman"/>
          <w:sz w:val="16"/>
          <w:szCs w:val="16"/>
        </w:rPr>
        <w:t> и указав свои имя, отчество, фамилию, дату рождения, телефон и адрес электронной почты.</w:t>
      </w:r>
    </w:p>
    <w:p w14:paraId="1E981EFC" w14:textId="77777777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3.5. Обработка таких персональных данных, как: фамилия, имя, отчество; дата рождения; пол; телефон, адрес электронной почты может осуществляться оператором Компании независимо от получения и/или неполучения от Пользователя согласия на их обработку, если указанные персональные данные необходимы Компании для оказания или выполнения оценки качества оказанных услуг.</w:t>
      </w:r>
    </w:p>
    <w:p w14:paraId="4CE96497" w14:textId="77777777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3.6. Компания хранит персональную информацию Пользователей, обеспечивая их конфиденциальность и защиту от неправомерного или случайного доступа к ним третьих лиц.</w:t>
      </w:r>
    </w:p>
    <w:p w14:paraId="30C4D3CA" w14:textId="77777777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3.7. Компания вправе передать персональную информацию Пользователя третьим лицам в следующих случаях:</w:t>
      </w:r>
    </w:p>
    <w:p w14:paraId="09FDCB8C" w14:textId="77777777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3.7.1. передача необходима в рамках использования Пользователем определенного Сервиса, либо для оказания услуги Пользователю;</w:t>
      </w:r>
    </w:p>
    <w:p w14:paraId="68766132" w14:textId="77777777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3.7.2. такая передача происходит в рамках продажи или иной передачи бизнеса (полностью или в части), при этом к приобретателю переходят все обязательства по соблюдению условий настоящей Политики применительно к полученной им персональной информации;</w:t>
      </w:r>
    </w:p>
    <w:p w14:paraId="207BA2DE" w14:textId="77777777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3.7.3. в целях обеспечения возможности защиты прав и законных интересов Компании или третьих лиц в случаях, когда Пользователь нарушает условия Публичной оферты;</w:t>
      </w:r>
    </w:p>
    <w:p w14:paraId="4223E11C" w14:textId="77777777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3.7.4. в целях доставки товаров Пользователю посредством курьерской службы Компании;</w:t>
      </w:r>
    </w:p>
    <w:p w14:paraId="757FCD6E" w14:textId="77777777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3.7.5. в целях сохранения и проведения анализа истории заказов товаров Пользователем посредством использования операторов Компании, осуществляющих прием заказов товаров по телефону;</w:t>
      </w:r>
    </w:p>
    <w:p w14:paraId="42F8E222" w14:textId="77777777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3.7.6. в целях совершения операторами Компании и иными уполномоченными представителями Компании исходящих опросов и вызовов в адрес Пользователя в целях проведения качественного и количественного анализа предоставляемого Сервиса и оказанных услуг, исследования предпочтений Пользователя, проведения маркетинговых исследований, проведение розыгрышей призов среди Пользователей, оценки удовлетворенности Пользователя Сервисами и услугами Компании, урегулирования конфликтных ситуаций.</w:t>
      </w:r>
    </w:p>
    <w:p w14:paraId="6107FEDA" w14:textId="77777777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3.8. Компания имеет право назначить лицо (оператора Компании), ответственное за организацию обработки персональных данных Пользователей, в целях реализации положений настоящей Политики.</w:t>
      </w:r>
    </w:p>
    <w:p w14:paraId="0AC8DC7F" w14:textId="77777777" w:rsidR="00D47F5B" w:rsidRPr="00A87F9D" w:rsidRDefault="00D47F5B" w:rsidP="00A87F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3.9. Компания вправе самостоятельно определять используемые способы обработки персональных данных Пользователей (включая, но, не ограничиваясь: автоматическая сверка почтовых кодов с базой кодов/индексов, автоматическая проверка написания названий улиц/населенных пунктов, сегментация базы данных по заданным критериям).</w:t>
      </w:r>
    </w:p>
    <w:p w14:paraId="56BFABCF" w14:textId="77777777" w:rsidR="00D47F5B" w:rsidRPr="00A87F9D" w:rsidRDefault="00D47F5B" w:rsidP="00A87F9D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87F9D">
        <w:rPr>
          <w:rFonts w:ascii="Times New Roman" w:hAnsi="Times New Roman" w:cs="Times New Roman"/>
          <w:b/>
          <w:bCs/>
          <w:sz w:val="16"/>
          <w:szCs w:val="16"/>
        </w:rPr>
        <w:t>4. Меры, применяемые для защиты персональной информации Пользователей</w:t>
      </w:r>
    </w:p>
    <w:p w14:paraId="122EFC78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lastRenderedPageBreak/>
        <w:t>4.1. Компания принимает необходимые и достаточные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с ней третьих лиц.</w:t>
      </w:r>
    </w:p>
    <w:p w14:paraId="2F983A06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4.2. Компания обеспечивает конфиденциальность предоставленных Пользователем персональных данных, их защиту от копирования, распространения.</w:t>
      </w:r>
    </w:p>
    <w:p w14:paraId="7DF6B505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4.3. Компания обязуется предотвращать попытки несанкционированного доступа к персональным данным Пользователей, предоставленных Компании; своевременно обнаруживать и пресекать такие попытки.</w:t>
      </w:r>
    </w:p>
    <w:p w14:paraId="7C8B6D89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4.4. Компания устанавливает следующие организационные меры для защиты Персональной информации:</w:t>
      </w:r>
    </w:p>
    <w:p w14:paraId="0BF61031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4.4.1. организация режима обеспечения безопасности помещений, в которых размещено оборудование (серверы) для обработки и хранения персональных данных Пользователей в информационной системе персональных данных, препятствующего возможности неконтролируемого проникновения и пребывания в помещениях лиц, не имеющих прав доступ в эти помещения;</w:t>
      </w:r>
    </w:p>
    <w:p w14:paraId="79D7DF2B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4.4.2. обеспечение сохранности носителей персональных данных;</w:t>
      </w:r>
    </w:p>
    <w:p w14:paraId="69997DBD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4.4.3. утверждение перечня лиц, имеющих право доступа к персональным данным Пользователей в рамках выполнения своих служебных обязанностей;</w:t>
      </w:r>
    </w:p>
    <w:p w14:paraId="4079A516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4.4.4. назначение приказом должностных лиц, ответственных за обеспечение безопасности персональных данных Пользователей в информационной системе персональных данных;</w:t>
      </w:r>
    </w:p>
    <w:p w14:paraId="15BF0646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4.4.5. использование средств защиты информации, прошедших процедуру оценки соответствия требованиям законодательства Российской Федерации (сертификация) в области обеспечения безопасности информации, в случае, когда применение таких средств необходимо для нейтрализации актуальных угроз;</w:t>
      </w:r>
    </w:p>
    <w:p w14:paraId="5C6077A1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4.4.6. установление правил доступа к персональным данным, обрабатываемым в информационной системе персональных данных, а также обеспечением регистрации и учета всех действий, совершаемых с персональными данными Пользователей в информационной системе персональных данных;</w:t>
      </w:r>
    </w:p>
    <w:p w14:paraId="7BDA5146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4.4.7. проведение профилактической работы с операторами Компании по предупреждению разглашения ими персональных данных Пользователей;</w:t>
      </w:r>
    </w:p>
    <w:p w14:paraId="016CD8F4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4.4.8. ознакомление операторов Компании с действующими нормативами в области защиты персональных данных и локальными актами;</w:t>
      </w:r>
    </w:p>
    <w:p w14:paraId="47CBB91E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4.4.9. проведение систематических проверок соответствующих знаний операторов Компании, обрабатывающих персональные данные Пользователей, и соблюдения ими требований нормативных документов по защите конфиденциальных сведений;</w:t>
      </w:r>
    </w:p>
    <w:p w14:paraId="6D89A1BE" w14:textId="77777777" w:rsidR="00D47F5B" w:rsidRPr="00A87F9D" w:rsidRDefault="00D47F5B" w:rsidP="00A87F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4.4.10. обеспечение контроля за принимаемыми мерами по обеспечению безопасности персональных данных Пользователей и уровня защищенности информационных систем персональных данных.</w:t>
      </w:r>
    </w:p>
    <w:p w14:paraId="540EE644" w14:textId="77777777" w:rsidR="00D47F5B" w:rsidRPr="00A87F9D" w:rsidRDefault="00D47F5B" w:rsidP="00A87F9D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87F9D">
        <w:rPr>
          <w:rFonts w:ascii="Times New Roman" w:hAnsi="Times New Roman" w:cs="Times New Roman"/>
          <w:b/>
          <w:bCs/>
          <w:sz w:val="16"/>
          <w:szCs w:val="16"/>
        </w:rPr>
        <w:t>5. Изменение Политики конфиденциальности</w:t>
      </w:r>
    </w:p>
    <w:p w14:paraId="5AA49C70" w14:textId="77777777" w:rsidR="00D47F5B" w:rsidRPr="00A87F9D" w:rsidRDefault="00D47F5B" w:rsidP="00A87F9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5.1. Компания имеет право вносить изменения в настоящую Политику. При внесении изменений в актуальной редакции указывается дата последнего обновления. Пользователь обязуется самостоятельно контролировать наличие изменений в настоящей Политике. Новая редакция Политики вступает в силу с момента ее размещения, если иное не предусмотрено новой редакцией Политики. Действующая редакция всегда находится на Сайте.</w:t>
      </w:r>
    </w:p>
    <w:p w14:paraId="78125771" w14:textId="77777777" w:rsidR="00D47F5B" w:rsidRPr="00A87F9D" w:rsidRDefault="00D47F5B" w:rsidP="00A87F9D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87F9D">
        <w:rPr>
          <w:rFonts w:ascii="Times New Roman" w:hAnsi="Times New Roman" w:cs="Times New Roman"/>
          <w:b/>
          <w:bCs/>
          <w:sz w:val="16"/>
          <w:szCs w:val="16"/>
        </w:rPr>
        <w:t>6. Заключительные положения</w:t>
      </w:r>
    </w:p>
    <w:p w14:paraId="72B17353" w14:textId="77777777" w:rsidR="00D47F5B" w:rsidRPr="00A87F9D" w:rsidRDefault="00D47F5B" w:rsidP="00A87F9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6.1. Настоящая Политика регулируется нормами действующего законодательства РФ.</w:t>
      </w:r>
    </w:p>
    <w:p w14:paraId="1CA218F0" w14:textId="77777777" w:rsidR="00D47F5B" w:rsidRPr="00A87F9D" w:rsidRDefault="00D47F5B" w:rsidP="00A87F9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87F9D">
        <w:rPr>
          <w:rFonts w:ascii="Times New Roman" w:hAnsi="Times New Roman" w:cs="Times New Roman"/>
          <w:sz w:val="16"/>
          <w:szCs w:val="16"/>
        </w:rPr>
        <w:t>6.2. Все возможные споры относительно настоящей Политики разрешаются согласно нормам действующего законодательства РФ.</w:t>
      </w:r>
    </w:p>
    <w:p w14:paraId="11A36451" w14:textId="6A9E4A33" w:rsidR="00D47F5B" w:rsidRPr="00A87F9D" w:rsidRDefault="00D47F5B" w:rsidP="00A87F9D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87F9D">
        <w:rPr>
          <w:rFonts w:ascii="Times New Roman" w:hAnsi="Times New Roman" w:cs="Times New Roman"/>
          <w:b/>
          <w:bCs/>
          <w:sz w:val="16"/>
          <w:szCs w:val="16"/>
        </w:rPr>
        <w:t xml:space="preserve">Дата последнего изменения: </w:t>
      </w:r>
      <w:r w:rsidR="00A87F9D">
        <w:rPr>
          <w:rFonts w:ascii="Times New Roman" w:hAnsi="Times New Roman" w:cs="Times New Roman"/>
          <w:sz w:val="16"/>
          <w:szCs w:val="16"/>
        </w:rPr>
        <w:t>01</w:t>
      </w:r>
      <w:r w:rsidRPr="00A87F9D">
        <w:rPr>
          <w:rFonts w:ascii="Times New Roman" w:hAnsi="Times New Roman" w:cs="Times New Roman"/>
          <w:sz w:val="16"/>
          <w:szCs w:val="16"/>
        </w:rPr>
        <w:t> </w:t>
      </w:r>
      <w:r w:rsidR="00A87F9D">
        <w:rPr>
          <w:rFonts w:ascii="Times New Roman" w:hAnsi="Times New Roman" w:cs="Times New Roman"/>
          <w:sz w:val="16"/>
          <w:szCs w:val="16"/>
        </w:rPr>
        <w:t>июня</w:t>
      </w:r>
      <w:r w:rsidRPr="00A87F9D">
        <w:rPr>
          <w:rFonts w:ascii="Times New Roman" w:hAnsi="Times New Roman" w:cs="Times New Roman"/>
          <w:sz w:val="16"/>
          <w:szCs w:val="16"/>
        </w:rPr>
        <w:t xml:space="preserve"> 20</w:t>
      </w:r>
      <w:r w:rsidR="008A2F31" w:rsidRPr="00A87F9D">
        <w:rPr>
          <w:rFonts w:ascii="Times New Roman" w:hAnsi="Times New Roman" w:cs="Times New Roman"/>
          <w:sz w:val="16"/>
          <w:szCs w:val="16"/>
        </w:rPr>
        <w:t>2</w:t>
      </w:r>
      <w:r w:rsidR="00A87F9D">
        <w:rPr>
          <w:rFonts w:ascii="Times New Roman" w:hAnsi="Times New Roman" w:cs="Times New Roman"/>
          <w:sz w:val="16"/>
          <w:szCs w:val="16"/>
        </w:rPr>
        <w:t>4</w:t>
      </w:r>
      <w:r w:rsidRPr="00A87F9D">
        <w:rPr>
          <w:rFonts w:ascii="Times New Roman" w:hAnsi="Times New Roman" w:cs="Times New Roman"/>
          <w:sz w:val="16"/>
          <w:szCs w:val="16"/>
        </w:rPr>
        <w:t> г.</w:t>
      </w:r>
    </w:p>
    <w:p w14:paraId="444C2296" w14:textId="77777777" w:rsidR="00280363" w:rsidRPr="00A87F9D" w:rsidRDefault="00280363" w:rsidP="00A87F9D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280363" w:rsidRPr="00A8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3EE"/>
    <w:multiLevelType w:val="multilevel"/>
    <w:tmpl w:val="57B4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F289A"/>
    <w:multiLevelType w:val="multilevel"/>
    <w:tmpl w:val="BB20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34FAB"/>
    <w:multiLevelType w:val="multilevel"/>
    <w:tmpl w:val="423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E0DAF"/>
    <w:multiLevelType w:val="multilevel"/>
    <w:tmpl w:val="2BB6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B65AB9"/>
    <w:multiLevelType w:val="multilevel"/>
    <w:tmpl w:val="796C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66357"/>
    <w:multiLevelType w:val="multilevel"/>
    <w:tmpl w:val="8494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9B0"/>
    <w:rsid w:val="000F2FBF"/>
    <w:rsid w:val="00280363"/>
    <w:rsid w:val="004629B0"/>
    <w:rsid w:val="00707318"/>
    <w:rsid w:val="008A2F31"/>
    <w:rsid w:val="00A87F9D"/>
    <w:rsid w:val="00D47F5B"/>
    <w:rsid w:val="00E2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DD61"/>
  <w15:docId w15:val="{229D402A-8FD7-4E95-804B-CE4E29B1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Sergy</cp:lastModifiedBy>
  <cp:revision>5</cp:revision>
  <dcterms:created xsi:type="dcterms:W3CDTF">2020-12-19T00:36:00Z</dcterms:created>
  <dcterms:modified xsi:type="dcterms:W3CDTF">2024-06-07T15:17:00Z</dcterms:modified>
</cp:coreProperties>
</file>